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D4" w:rsidRDefault="00FE74D4" w:rsidP="00FE74D4">
      <w:pPr>
        <w:rPr>
          <w:sz w:val="20"/>
        </w:rPr>
        <w:sectPr w:rsidR="00FE74D4">
          <w:footerReference w:type="default" r:id="rId8"/>
          <w:type w:val="continuous"/>
          <w:pgSz w:w="11910" w:h="16840"/>
          <w:pgMar w:top="1120" w:right="580" w:bottom="280" w:left="1580" w:header="720" w:footer="720" w:gutter="0"/>
          <w:cols w:space="720"/>
        </w:sectPr>
      </w:pPr>
      <w:bookmarkStart w:id="0" w:name="_GoBack"/>
      <w:bookmarkEnd w:id="0"/>
    </w:p>
    <w:p w:rsidR="00794D34" w:rsidRDefault="00FE1B4C">
      <w:pPr>
        <w:rPr>
          <w:sz w:val="20"/>
        </w:rPr>
        <w:sectPr w:rsidR="00794D34">
          <w:type w:val="continuous"/>
          <w:pgSz w:w="11910" w:h="16840"/>
          <w:pgMar w:top="1120" w:right="740" w:bottom="280" w:left="1580" w:header="720" w:footer="720" w:gutter="0"/>
          <w:cols w:space="720"/>
        </w:sectPr>
      </w:pPr>
      <w:r w:rsidRPr="00FE1B4C">
        <w:rPr>
          <w:sz w:val="20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5pt;height:735pt" o:ole="">
            <v:imagedata r:id="rId9" o:title=""/>
          </v:shape>
          <o:OLEObject Type="Embed" ProgID="AcroExch.Document.DC" ShapeID="_x0000_i1025" DrawAspect="Content" ObjectID="_1736230137" r:id="rId10"/>
        </w:object>
      </w:r>
    </w:p>
    <w:p w:rsidR="00794D34" w:rsidRDefault="00591314">
      <w:pPr>
        <w:pStyle w:val="a5"/>
        <w:numPr>
          <w:ilvl w:val="0"/>
          <w:numId w:val="6"/>
        </w:numPr>
        <w:tabs>
          <w:tab w:val="left" w:pos="403"/>
        </w:tabs>
        <w:spacing w:before="67" w:line="322" w:lineRule="exact"/>
        <w:ind w:hanging="284"/>
        <w:jc w:val="both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:rsidR="00794D34" w:rsidRDefault="00591314">
      <w:pPr>
        <w:pStyle w:val="a5"/>
        <w:numPr>
          <w:ilvl w:val="1"/>
          <w:numId w:val="6"/>
        </w:numPr>
        <w:tabs>
          <w:tab w:val="left" w:pos="724"/>
        </w:tabs>
        <w:ind w:right="110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культур и светской этики» и «Основы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преподавания курса «Основ религиозной культуры и 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794D34" w:rsidRDefault="00591314">
      <w:pPr>
        <w:pStyle w:val="a5"/>
        <w:numPr>
          <w:ilvl w:val="1"/>
          <w:numId w:val="6"/>
        </w:numPr>
        <w:tabs>
          <w:tab w:val="left" w:pos="826"/>
        </w:tabs>
        <w:spacing w:before="3"/>
        <w:ind w:right="109" w:firstLine="0"/>
        <w:jc w:val="both"/>
        <w:rPr>
          <w:sz w:val="28"/>
        </w:rPr>
      </w:pPr>
      <w:r>
        <w:rPr>
          <w:sz w:val="28"/>
        </w:rPr>
        <w:t>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 являются: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826"/>
        </w:tabs>
        <w:ind w:right="112" w:firstLine="0"/>
        <w:rPr>
          <w:sz w:val="28"/>
        </w:rPr>
      </w:pPr>
      <w:r>
        <w:rPr>
          <w:sz w:val="28"/>
        </w:rPr>
        <w:t>Закон РФ "Об образовании в Российской Федерации"; - Закон РФ "Об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 ребенка";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826"/>
        </w:tabs>
        <w:ind w:right="114" w:firstLine="0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826"/>
        </w:tabs>
        <w:ind w:right="115" w:firstLine="0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826"/>
        </w:tabs>
        <w:spacing w:line="242" w:lineRule="auto"/>
        <w:ind w:right="110" w:firstLine="0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25.05.2015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08-761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60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65"/>
          <w:sz w:val="28"/>
        </w:rPr>
        <w:t xml:space="preserve"> </w:t>
      </w:r>
      <w:r>
        <w:rPr>
          <w:sz w:val="28"/>
        </w:rPr>
        <w:t>„Основы</w:t>
      </w:r>
      <w:r>
        <w:rPr>
          <w:spacing w:val="66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6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64"/>
          <w:sz w:val="28"/>
        </w:rPr>
        <w:t xml:space="preserve"> </w:t>
      </w:r>
      <w:r>
        <w:rPr>
          <w:sz w:val="28"/>
        </w:rPr>
        <w:t>этики»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</w:p>
    <w:p w:rsidR="00794D34" w:rsidRDefault="00591314">
      <w:pPr>
        <w:pStyle w:val="a3"/>
        <w:spacing w:line="316" w:lineRule="exact"/>
      </w:pP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России“»;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826"/>
        </w:tabs>
        <w:ind w:right="112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28 января 2012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г. N 84-р, </w:t>
      </w:r>
      <w:proofErr w:type="gramStart"/>
      <w:r>
        <w:rPr>
          <w:sz w:val="28"/>
        </w:rPr>
        <w:t>начиная с 1 сентября 2012 года установлено обязательное изучение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этики».</w:t>
      </w:r>
    </w:p>
    <w:p w:rsidR="00794D34" w:rsidRDefault="00591314">
      <w:pPr>
        <w:pStyle w:val="a3"/>
        <w:ind w:right="10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 дисциплиной. Все его модули согласуются между собой 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содержательных,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смысловых связей курса с другими гуманитарными предметами начальной</w:t>
      </w:r>
      <w:r>
        <w:rPr>
          <w:spacing w:val="1"/>
        </w:rPr>
        <w:t xml:space="preserve"> </w:t>
      </w:r>
      <w:r>
        <w:t>школы.</w:t>
      </w:r>
    </w:p>
    <w:p w:rsidR="00794D34" w:rsidRDefault="00591314">
      <w:pPr>
        <w:pStyle w:val="a3"/>
        <w:spacing w:line="322" w:lineRule="exact"/>
      </w:pP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модули: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284"/>
        </w:tabs>
        <w:ind w:left="283" w:hanging="16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этики.</w:t>
      </w:r>
    </w:p>
    <w:p w:rsidR="00794D34" w:rsidRDefault="00591314">
      <w:pPr>
        <w:pStyle w:val="a3"/>
        <w:ind w:right="108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 4 классе.</w:t>
      </w:r>
    </w:p>
    <w:p w:rsidR="00794D34" w:rsidRDefault="00591314">
      <w:pPr>
        <w:pStyle w:val="a3"/>
        <w:spacing w:line="242" w:lineRule="auto"/>
        <w:ind w:right="121"/>
      </w:pP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у школьников представлений о нравственных идеалах и ценностях,</w:t>
      </w:r>
      <w:r>
        <w:rPr>
          <w:spacing w:val="1"/>
        </w:rPr>
        <w:t xml:space="preserve"> </w:t>
      </w:r>
      <w:r>
        <w:t>составляющих</w:t>
      </w:r>
      <w:r>
        <w:rPr>
          <w:spacing w:val="5"/>
        </w:rPr>
        <w:t xml:space="preserve"> </w:t>
      </w:r>
      <w:r>
        <w:t>основу религиозных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многонациональной</w:t>
      </w:r>
      <w:proofErr w:type="gramEnd"/>
    </w:p>
    <w:p w:rsidR="00794D34" w:rsidRDefault="00794D34">
      <w:pPr>
        <w:spacing w:line="242" w:lineRule="auto"/>
        <w:sectPr w:rsidR="00794D34">
          <w:pgSz w:w="11910" w:h="16840"/>
          <w:pgMar w:top="1040" w:right="740" w:bottom="280" w:left="1580" w:header="720" w:footer="720" w:gutter="0"/>
          <w:cols w:space="720"/>
        </w:sectPr>
      </w:pPr>
    </w:p>
    <w:p w:rsidR="00794D34" w:rsidRDefault="00591314">
      <w:pPr>
        <w:pStyle w:val="a3"/>
        <w:spacing w:before="67"/>
        <w:ind w:right="120"/>
      </w:pPr>
      <w:r>
        <w:lastRenderedPageBreak/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5"/>
        </w:rPr>
        <w:t xml:space="preserve"> </w:t>
      </w:r>
      <w:r>
        <w:t>к ним.</w:t>
      </w:r>
    </w:p>
    <w:p w:rsidR="00794D34" w:rsidRDefault="00591314">
      <w:pPr>
        <w:pStyle w:val="a3"/>
        <w:tabs>
          <w:tab w:val="left" w:pos="1813"/>
          <w:tab w:val="left" w:pos="3748"/>
          <w:tab w:val="left" w:pos="4419"/>
          <w:tab w:val="left" w:pos="5702"/>
          <w:tab w:val="left" w:pos="6169"/>
          <w:tab w:val="left" w:pos="6246"/>
          <w:tab w:val="left" w:pos="7298"/>
          <w:tab w:val="left" w:pos="7874"/>
          <w:tab w:val="left" w:pos="7990"/>
          <w:tab w:val="left" w:pos="9339"/>
        </w:tabs>
        <w:ind w:right="107"/>
        <w:jc w:val="right"/>
      </w:pPr>
      <w:proofErr w:type="gramStart"/>
      <w:r>
        <w:t>Преподавание</w:t>
      </w:r>
      <w:r>
        <w:rPr>
          <w:spacing w:val="8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основах</w:t>
      </w:r>
      <w:r>
        <w:rPr>
          <w:spacing w:val="3"/>
        </w:rPr>
        <w:t xml:space="preserve"> </w:t>
      </w:r>
      <w:r>
        <w:t>религиозных</w:t>
      </w:r>
      <w:r>
        <w:rPr>
          <w:spacing w:val="3"/>
        </w:rPr>
        <w:t xml:space="preserve"> </w:t>
      </w:r>
      <w:r>
        <w:t>культур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светской</w:t>
      </w:r>
      <w:r>
        <w:rPr>
          <w:spacing w:val="8"/>
        </w:rPr>
        <w:t xml:space="preserve"> </w:t>
      </w:r>
      <w:r>
        <w:t>этики</w:t>
      </w:r>
      <w:r>
        <w:rPr>
          <w:spacing w:val="-67"/>
        </w:rPr>
        <w:t xml:space="preserve"> </w:t>
      </w:r>
      <w:r>
        <w:t>призвано</w:t>
      </w:r>
      <w:r>
        <w:rPr>
          <w:spacing w:val="-2"/>
        </w:rPr>
        <w:t xml:space="preserve"> </w:t>
      </w:r>
      <w:r>
        <w:t>сыграть</w:t>
      </w:r>
      <w:r>
        <w:rPr>
          <w:spacing w:val="-2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не</w:t>
      </w:r>
      <w:r>
        <w:rPr>
          <w:spacing w:val="87"/>
        </w:rPr>
        <w:t xml:space="preserve"> </w:t>
      </w:r>
      <w:r>
        <w:t>только</w:t>
      </w:r>
      <w:r>
        <w:tab/>
      </w:r>
      <w:r>
        <w:tab/>
        <w:t>в</w:t>
      </w:r>
      <w:r>
        <w:tab/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кругозора</w:t>
      </w:r>
      <w:r>
        <w:rPr>
          <w:spacing w:val="22"/>
        </w:rPr>
        <w:t xml:space="preserve"> </w:t>
      </w:r>
      <w:r>
        <w:t>учащегося,</w:t>
      </w:r>
      <w:r>
        <w:rPr>
          <w:spacing w:val="23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воспитательном</w:t>
      </w:r>
      <w:r>
        <w:rPr>
          <w:spacing w:val="22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порядочного,</w:t>
      </w:r>
      <w:r>
        <w:rPr>
          <w:spacing w:val="43"/>
        </w:rPr>
        <w:t xml:space="preserve"> </w:t>
      </w:r>
      <w:r>
        <w:t>честного,</w:t>
      </w:r>
      <w:r>
        <w:tab/>
        <w:t>достойного</w:t>
      </w:r>
      <w:r>
        <w:tab/>
      </w:r>
      <w:r>
        <w:tab/>
      </w:r>
      <w:r>
        <w:tab/>
        <w:t>гражданина,</w:t>
      </w:r>
      <w:r>
        <w:rPr>
          <w:spacing w:val="-67"/>
        </w:rPr>
        <w:t xml:space="preserve"> </w:t>
      </w:r>
      <w:r>
        <w:t>соблюдающего</w:t>
      </w:r>
      <w:r>
        <w:rPr>
          <w:spacing w:val="36"/>
        </w:rPr>
        <w:t xml:space="preserve"> </w:t>
      </w:r>
      <w:r>
        <w:t>Конституцию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законы</w:t>
      </w:r>
      <w:r>
        <w:rPr>
          <w:spacing w:val="41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Федерации,</w:t>
      </w:r>
      <w:r>
        <w:rPr>
          <w:spacing w:val="38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Татарстан,</w:t>
      </w:r>
      <w:r>
        <w:tab/>
        <w:t>уважающего</w:t>
      </w:r>
      <w:r>
        <w:tab/>
        <w:t>ее</w:t>
      </w:r>
      <w:r>
        <w:tab/>
        <w:t>культурные</w:t>
      </w:r>
      <w:r>
        <w:tab/>
      </w:r>
      <w:r>
        <w:tab/>
        <w:t>традиции,</w:t>
      </w:r>
      <w:r>
        <w:tab/>
        <w:t>готового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межкультурному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межконфессиональному</w:t>
      </w:r>
      <w:r>
        <w:rPr>
          <w:spacing w:val="27"/>
        </w:rPr>
        <w:t xml:space="preserve"> </w:t>
      </w:r>
      <w:r>
        <w:t>диалогу</w:t>
      </w:r>
      <w:r>
        <w:rPr>
          <w:spacing w:val="32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имя</w:t>
      </w:r>
      <w:r>
        <w:rPr>
          <w:spacing w:val="33"/>
        </w:rPr>
        <w:t xml:space="preserve"> </w:t>
      </w:r>
      <w:r>
        <w:t>социального</w:t>
      </w:r>
      <w:proofErr w:type="gramEnd"/>
    </w:p>
    <w:p w:rsidR="00794D34" w:rsidRDefault="00591314">
      <w:pPr>
        <w:pStyle w:val="a3"/>
        <w:spacing w:before="3" w:line="322" w:lineRule="exact"/>
        <w:jc w:val="left"/>
      </w:pPr>
      <w:r>
        <w:t>сплочения.</w:t>
      </w:r>
    </w:p>
    <w:p w:rsidR="00794D34" w:rsidRDefault="00591314">
      <w:pPr>
        <w:pStyle w:val="a3"/>
        <w:ind w:right="108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предмета)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знание основных норм морали, культурных традиций народов</w:t>
      </w:r>
      <w:r>
        <w:rPr>
          <w:spacing w:val="1"/>
        </w:rPr>
        <w:t xml:space="preserve"> </w:t>
      </w:r>
      <w:r>
        <w:t>России, формирование представлений об исторической роли 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794D34" w:rsidRDefault="00591314">
      <w:pPr>
        <w:pStyle w:val="a5"/>
        <w:numPr>
          <w:ilvl w:val="0"/>
          <w:numId w:val="6"/>
        </w:numPr>
        <w:tabs>
          <w:tab w:val="left" w:pos="403"/>
        </w:tabs>
        <w:spacing w:line="320" w:lineRule="exact"/>
        <w:ind w:hanging="284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областей</w:t>
      </w:r>
    </w:p>
    <w:p w:rsidR="00794D34" w:rsidRDefault="00591314">
      <w:pPr>
        <w:pStyle w:val="a3"/>
        <w:spacing w:before="4"/>
        <w:ind w:right="114"/>
      </w:pPr>
      <w:r>
        <w:t>Цель предметной области ОРКСЭ</w:t>
      </w:r>
      <w:r>
        <w:rPr>
          <w:spacing w:val="1"/>
        </w:rPr>
        <w:t xml:space="preserve"> </w:t>
      </w:r>
      <w:r>
        <w:t>- формирование у младшего подростка</w:t>
      </w:r>
      <w:r>
        <w:rPr>
          <w:spacing w:val="1"/>
        </w:rPr>
        <w:t xml:space="preserve"> </w:t>
      </w:r>
      <w:r>
        <w:t>мотиваций к осознанному нравственному поведению, основанному на знании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7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мировоззрений.</w:t>
      </w:r>
    </w:p>
    <w:p w:rsidR="00794D34" w:rsidRDefault="00591314">
      <w:pPr>
        <w:pStyle w:val="a3"/>
        <w:spacing w:line="320" w:lineRule="exact"/>
      </w:pPr>
      <w:r>
        <w:t>Задачи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ОРКСЭ:</w:t>
      </w:r>
    </w:p>
    <w:p w:rsidR="00794D34" w:rsidRDefault="00591314">
      <w:pPr>
        <w:pStyle w:val="a5"/>
        <w:numPr>
          <w:ilvl w:val="0"/>
          <w:numId w:val="4"/>
        </w:numPr>
        <w:tabs>
          <w:tab w:val="left" w:pos="532"/>
        </w:tabs>
        <w:ind w:right="120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буддийской, иудейской культур, основами мировых религиозных культур 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 этики.</w:t>
      </w:r>
    </w:p>
    <w:p w:rsidR="00794D34" w:rsidRDefault="00591314">
      <w:pPr>
        <w:pStyle w:val="a5"/>
        <w:numPr>
          <w:ilvl w:val="0"/>
          <w:numId w:val="4"/>
        </w:numPr>
        <w:tabs>
          <w:tab w:val="left" w:pos="826"/>
        </w:tabs>
        <w:ind w:right="108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и </w:t>
      </w:r>
      <w:proofErr w:type="gramStart"/>
      <w:r>
        <w:rPr>
          <w:sz w:val="28"/>
        </w:rPr>
        <w:t>ценностей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достойной</w:t>
      </w:r>
      <w:r>
        <w:rPr>
          <w:spacing w:val="4"/>
          <w:sz w:val="28"/>
        </w:rPr>
        <w:t xml:space="preserve"> </w:t>
      </w:r>
      <w:r>
        <w:rPr>
          <w:sz w:val="28"/>
        </w:rPr>
        <w:t>жизни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:rsidR="00794D34" w:rsidRDefault="00591314">
      <w:pPr>
        <w:pStyle w:val="a5"/>
        <w:numPr>
          <w:ilvl w:val="0"/>
          <w:numId w:val="4"/>
        </w:numPr>
        <w:tabs>
          <w:tab w:val="left" w:pos="494"/>
        </w:tabs>
        <w:ind w:right="104" w:firstLine="0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морали, полученных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начальной школе, и формирование 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 в основной школе.</w:t>
      </w:r>
    </w:p>
    <w:p w:rsidR="00794D34" w:rsidRDefault="00591314">
      <w:pPr>
        <w:pStyle w:val="a5"/>
        <w:numPr>
          <w:ilvl w:val="0"/>
          <w:numId w:val="4"/>
        </w:numPr>
        <w:tabs>
          <w:tab w:val="left" w:pos="686"/>
        </w:tabs>
        <w:spacing w:before="2"/>
        <w:ind w:right="118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во имя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общественного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и согласия.</w:t>
      </w:r>
    </w:p>
    <w:p w:rsidR="00794D34" w:rsidRDefault="00591314">
      <w:pPr>
        <w:pStyle w:val="a3"/>
        <w:ind w:right="114"/>
      </w:pPr>
      <w:r>
        <w:t>Цель предметной области ОДНКНР в рамках предметной области «Основы</w:t>
      </w:r>
      <w:r>
        <w:rPr>
          <w:spacing w:val="1"/>
        </w:rPr>
        <w:t xml:space="preserve"> </w:t>
      </w:r>
      <w:r>
        <w:t>духовно ­ нравственной культуры народов России» предполагает изучение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призван</w:t>
      </w:r>
      <w:proofErr w:type="gramEnd"/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морали. Поставлена задача нравственного развития школьников, воспитания</w:t>
      </w:r>
      <w:r>
        <w:rPr>
          <w:spacing w:val="1"/>
        </w:rPr>
        <w:t xml:space="preserve"> </w:t>
      </w:r>
      <w:r>
        <w:t>культуры поведения с опорой на представления о положительных поступках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нравственные ориентиры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упорядочить</w:t>
      </w:r>
      <w:r>
        <w:rPr>
          <w:spacing w:val="2"/>
        </w:rPr>
        <w:t xml:space="preserve"> </w:t>
      </w:r>
      <w:r>
        <w:t>уже имеющиеся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них.</w:t>
      </w:r>
    </w:p>
    <w:p w:rsidR="00794D34" w:rsidRDefault="00591314">
      <w:pPr>
        <w:pStyle w:val="a3"/>
        <w:spacing w:before="2"/>
      </w:pPr>
      <w:r>
        <w:t>Задачи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ОДНКНР:</w:t>
      </w:r>
    </w:p>
    <w:p w:rsidR="00794D34" w:rsidRDefault="00794D34">
      <w:pPr>
        <w:sectPr w:rsidR="00794D34">
          <w:pgSz w:w="11910" w:h="16840"/>
          <w:pgMar w:top="1040" w:right="740" w:bottom="280" w:left="1580" w:header="720" w:footer="720" w:gutter="0"/>
          <w:cols w:space="720"/>
        </w:sectPr>
      </w:pP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морали;</w:t>
      </w: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spacing w:line="322" w:lineRule="exact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этике;</w:t>
      </w: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spacing w:line="322" w:lineRule="exact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культур;</w:t>
      </w: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норм;</w:t>
      </w: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spacing w:before="5" w:line="322" w:lineRule="exact"/>
        <w:rPr>
          <w:sz w:val="28"/>
        </w:rPr>
      </w:pPr>
      <w:r>
        <w:rPr>
          <w:sz w:val="28"/>
        </w:rPr>
        <w:t>обобщить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морали;</w:t>
      </w: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spacing w:line="322" w:lineRule="exac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общению;</w:t>
      </w:r>
    </w:p>
    <w:p w:rsidR="00794D34" w:rsidRDefault="00591314">
      <w:pPr>
        <w:pStyle w:val="a5"/>
        <w:numPr>
          <w:ilvl w:val="0"/>
          <w:numId w:val="3"/>
        </w:numPr>
        <w:tabs>
          <w:tab w:val="left" w:pos="825"/>
          <w:tab w:val="left" w:pos="826"/>
        </w:tabs>
        <w:spacing w:line="322" w:lineRule="exact"/>
        <w:rPr>
          <w:sz w:val="28"/>
        </w:rPr>
      </w:pPr>
      <w:r>
        <w:rPr>
          <w:sz w:val="28"/>
        </w:rPr>
        <w:t>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самосознание.</w:t>
      </w:r>
    </w:p>
    <w:p w:rsidR="00794D34" w:rsidRDefault="00591314">
      <w:pPr>
        <w:pStyle w:val="a5"/>
        <w:numPr>
          <w:ilvl w:val="0"/>
          <w:numId w:val="2"/>
        </w:numPr>
        <w:tabs>
          <w:tab w:val="left" w:pos="470"/>
        </w:tabs>
        <w:ind w:right="121" w:firstLine="0"/>
        <w:rPr>
          <w:sz w:val="28"/>
        </w:rPr>
      </w:pPr>
      <w:r>
        <w:rPr>
          <w:sz w:val="28"/>
        </w:rPr>
        <w:t>Место</w:t>
      </w:r>
      <w:r>
        <w:rPr>
          <w:spacing w:val="60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56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60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6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57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«Основы духовно-нравственной культуры</w:t>
      </w:r>
      <w:r>
        <w:rPr>
          <w:spacing w:val="4"/>
          <w:sz w:val="28"/>
        </w:rPr>
        <w:t xml:space="preserve"> </w:t>
      </w:r>
      <w:r>
        <w:rPr>
          <w:sz w:val="28"/>
        </w:rPr>
        <w:t>народов</w:t>
      </w:r>
    </w:p>
    <w:p w:rsidR="00794D34" w:rsidRDefault="00591314">
      <w:pPr>
        <w:pStyle w:val="a3"/>
        <w:spacing w:line="321" w:lineRule="exact"/>
      </w:pP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обучения</w:t>
      </w:r>
    </w:p>
    <w:p w:rsidR="00794D34" w:rsidRDefault="00591314">
      <w:pPr>
        <w:pStyle w:val="a3"/>
        <w:ind w:right="114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в условиях поликультурного общества, признающего ценность</w:t>
      </w:r>
      <w:r>
        <w:rPr>
          <w:spacing w:val="1"/>
        </w:rPr>
        <w:t xml:space="preserve"> </w:t>
      </w:r>
      <w:r>
        <w:t>многообразия. Изучение предмета осуществляется с учетом региональных 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этики".</w:t>
      </w:r>
    </w:p>
    <w:p w:rsidR="00794D34" w:rsidRDefault="00591314">
      <w:pPr>
        <w:pStyle w:val="a3"/>
        <w:ind w:right="106"/>
      </w:pPr>
      <w:r>
        <w:t>Учебный предмет ОРКСЭ изучается в 4-м классе в объеме 34 часов. ОРКСЭ</w:t>
      </w:r>
      <w:r>
        <w:rPr>
          <w:spacing w:val="1"/>
        </w:rPr>
        <w:t xml:space="preserve"> </w:t>
      </w:r>
      <w:r>
        <w:t>развивает и дополняет обществоведческие аспекты предмета "Окружающий</w:t>
      </w:r>
      <w:r>
        <w:rPr>
          <w:spacing w:val="1"/>
        </w:rPr>
        <w:t xml:space="preserve"> </w:t>
      </w:r>
      <w:r>
        <w:t>мир", который изучается в начальной школе. С другой стороны, этот курс, 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предваряет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закладывая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 России в историческом контексте, отражающем глубинную связь</w:t>
      </w:r>
      <w:r>
        <w:rPr>
          <w:spacing w:val="1"/>
        </w:rPr>
        <w:t xml:space="preserve"> </w:t>
      </w:r>
      <w:r>
        <w:t>прошлого и</w:t>
      </w:r>
      <w:r>
        <w:rPr>
          <w:spacing w:val="1"/>
        </w:rPr>
        <w:t xml:space="preserve"> </w:t>
      </w:r>
      <w:r>
        <w:t>настоящего.</w:t>
      </w:r>
    </w:p>
    <w:p w:rsidR="00794D34" w:rsidRDefault="00591314">
      <w:pPr>
        <w:pStyle w:val="a3"/>
        <w:spacing w:before="1"/>
        <w:ind w:right="112"/>
      </w:pPr>
      <w:r>
        <w:t>Учебная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 в рамках реализации Программы воспитания и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 в 5 классе основной школы в течение учебного года из расчета</w:t>
      </w:r>
      <w:r>
        <w:rPr>
          <w:spacing w:val="1"/>
        </w:rPr>
        <w:t xml:space="preserve"> </w:t>
      </w:r>
      <w:r>
        <w:t>1 час в неделю и служит важным связующим звеном между двумя этапами</w:t>
      </w:r>
      <w:r>
        <w:rPr>
          <w:spacing w:val="1"/>
        </w:rPr>
        <w:t xml:space="preserve"> </w:t>
      </w:r>
      <w:r>
        <w:t>гуманитарного образования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2"/>
        </w:rPr>
        <w:t xml:space="preserve"> </w:t>
      </w:r>
      <w:r>
        <w:t>школьников.</w:t>
      </w:r>
    </w:p>
    <w:p w:rsidR="00794D34" w:rsidRDefault="00591314">
      <w:pPr>
        <w:pStyle w:val="a5"/>
        <w:numPr>
          <w:ilvl w:val="0"/>
          <w:numId w:val="2"/>
        </w:numPr>
        <w:tabs>
          <w:tab w:val="left" w:pos="331"/>
        </w:tabs>
        <w:spacing w:before="3"/>
        <w:ind w:right="116" w:firstLine="0"/>
        <w:rPr>
          <w:sz w:val="28"/>
        </w:rPr>
      </w:pPr>
      <w:r>
        <w:rPr>
          <w:sz w:val="28"/>
        </w:rPr>
        <w:t>Основополагающие принципы при изучении курсов ОРКСЭ и 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Основополагающими</w:t>
      </w:r>
      <w:r>
        <w:rPr>
          <w:spacing w:val="24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9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3"/>
          <w:sz w:val="28"/>
        </w:rPr>
        <w:t xml:space="preserve"> </w:t>
      </w:r>
      <w:r>
        <w:rPr>
          <w:sz w:val="28"/>
        </w:rPr>
        <w:t>ОРКСЭ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469"/>
          <w:tab w:val="left" w:pos="532"/>
          <w:tab w:val="left" w:pos="533"/>
          <w:tab w:val="left" w:pos="1890"/>
          <w:tab w:val="left" w:pos="3481"/>
          <w:tab w:val="left" w:pos="3923"/>
          <w:tab w:val="left" w:pos="4398"/>
          <w:tab w:val="left" w:pos="6319"/>
          <w:tab w:val="left" w:pos="6655"/>
          <w:tab w:val="left" w:pos="6787"/>
          <w:tab w:val="left" w:pos="7274"/>
          <w:tab w:val="left" w:pos="8118"/>
          <w:tab w:val="left" w:pos="8278"/>
          <w:tab w:val="left" w:pos="9317"/>
        </w:tabs>
        <w:ind w:right="110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развивающего</w:t>
      </w:r>
      <w:r>
        <w:rPr>
          <w:sz w:val="28"/>
        </w:rPr>
        <w:tab/>
        <w:t>и</w:t>
      </w:r>
      <w:r>
        <w:rPr>
          <w:sz w:val="28"/>
        </w:rPr>
        <w:tab/>
        <w:t>воспитывающего</w:t>
      </w:r>
      <w:r>
        <w:rPr>
          <w:sz w:val="28"/>
        </w:rPr>
        <w:tab/>
      </w:r>
      <w:r>
        <w:rPr>
          <w:sz w:val="28"/>
        </w:rPr>
        <w:tab/>
        <w:t>характера</w:t>
      </w:r>
      <w:r>
        <w:rPr>
          <w:sz w:val="28"/>
        </w:rPr>
        <w:tab/>
      </w:r>
      <w:r>
        <w:rPr>
          <w:sz w:val="28"/>
        </w:rPr>
        <w:tab/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z w:val="28"/>
        </w:rPr>
        <w:tab/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3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9"/>
          <w:sz w:val="28"/>
        </w:rPr>
        <w:t xml:space="preserve"> </w:t>
      </w:r>
      <w:r>
        <w:rPr>
          <w:sz w:val="28"/>
        </w:rPr>
        <w:t>между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0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развитием</w:t>
      </w:r>
      <w:r>
        <w:rPr>
          <w:sz w:val="28"/>
        </w:rPr>
        <w:tab/>
        <w:t>школьника,</w:t>
      </w:r>
      <w:r>
        <w:rPr>
          <w:sz w:val="28"/>
        </w:rPr>
        <w:tab/>
        <w:t>между</w:t>
      </w:r>
      <w:r>
        <w:rPr>
          <w:spacing w:val="120"/>
          <w:sz w:val="28"/>
        </w:rPr>
        <w:t xml:space="preserve"> </w:t>
      </w:r>
      <w:r>
        <w:rPr>
          <w:sz w:val="28"/>
        </w:rPr>
        <w:t>приобщением</w:t>
      </w:r>
      <w:r>
        <w:rPr>
          <w:sz w:val="28"/>
        </w:rPr>
        <w:tab/>
        <w:t>к</w:t>
      </w:r>
      <w:r>
        <w:rPr>
          <w:sz w:val="28"/>
        </w:rPr>
        <w:tab/>
        <w:t>ценностям</w:t>
      </w:r>
      <w:r>
        <w:rPr>
          <w:sz w:val="28"/>
        </w:rPr>
        <w:tab/>
        <w:t>социума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индивидуализацией;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22"/>
        </w:tabs>
        <w:ind w:right="112" w:firstLine="0"/>
        <w:rPr>
          <w:sz w:val="28"/>
        </w:rPr>
      </w:pPr>
      <w:r>
        <w:rPr>
          <w:sz w:val="28"/>
        </w:rPr>
        <w:t>принцип сознательности и активности учащихся в обучении.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в учебной деятельности, умений оперировать знаниями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75"/>
        </w:tabs>
        <w:spacing w:before="1"/>
        <w:ind w:right="115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социально-культурных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794D34" w:rsidRDefault="00794D34">
      <w:pPr>
        <w:jc w:val="both"/>
        <w:rPr>
          <w:sz w:val="28"/>
        </w:rPr>
        <w:sectPr w:rsidR="00794D34">
          <w:pgSz w:w="11910" w:h="16840"/>
          <w:pgMar w:top="1040" w:right="740" w:bottom="280" w:left="1580" w:header="720" w:footer="720" w:gutter="0"/>
          <w:cols w:space="720"/>
        </w:sectPr>
      </w:pPr>
    </w:p>
    <w:p w:rsidR="00794D34" w:rsidRDefault="00591314">
      <w:pPr>
        <w:pStyle w:val="a3"/>
        <w:spacing w:before="67"/>
        <w:ind w:right="123"/>
      </w:pPr>
      <w:r>
        <w:lastRenderedPageBreak/>
        <w:t>значимости нравственных категорий: добро, достоинство, красота в широком</w:t>
      </w:r>
      <w:r>
        <w:rPr>
          <w:spacing w:val="-67"/>
        </w:rPr>
        <w:t xml:space="preserve"> </w:t>
      </w:r>
      <w:r>
        <w:t>понимании слова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80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17"/>
        </w:tabs>
        <w:ind w:right="119" w:firstLine="0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междисциплинарности</w:t>
      </w:r>
      <w:proofErr w:type="spellEnd"/>
      <w:r>
        <w:rPr>
          <w:sz w:val="28"/>
        </w:rPr>
        <w:t>, предполагающий привлечение 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</w:p>
    <w:p w:rsidR="00794D34" w:rsidRDefault="00591314">
      <w:pPr>
        <w:pStyle w:val="a3"/>
        <w:ind w:right="109"/>
      </w:pPr>
      <w:r>
        <w:t>вопросов,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(литературное чтение,</w:t>
      </w:r>
      <w:r>
        <w:rPr>
          <w:spacing w:val="6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"Окружающий</w:t>
      </w:r>
      <w:r>
        <w:rPr>
          <w:spacing w:val="-1"/>
        </w:rPr>
        <w:t xml:space="preserve"> </w:t>
      </w:r>
      <w:r>
        <w:t>мир",</w:t>
      </w:r>
      <w:r>
        <w:rPr>
          <w:spacing w:val="2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94D34" w:rsidRDefault="00591314">
      <w:pPr>
        <w:pStyle w:val="a5"/>
        <w:numPr>
          <w:ilvl w:val="0"/>
          <w:numId w:val="2"/>
        </w:numPr>
        <w:tabs>
          <w:tab w:val="left" w:pos="576"/>
        </w:tabs>
        <w:ind w:right="121" w:firstLine="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 и светской этики» и «Основы духовно-</w:t>
      </w:r>
    </w:p>
    <w:p w:rsidR="00794D34" w:rsidRDefault="00591314">
      <w:pPr>
        <w:pStyle w:val="a3"/>
        <w:spacing w:line="321" w:lineRule="exact"/>
      </w:pPr>
      <w:r>
        <w:t>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</w:p>
    <w:p w:rsidR="00794D34" w:rsidRDefault="00591314">
      <w:pPr>
        <w:pStyle w:val="a3"/>
        <w:ind w:right="110"/>
      </w:pPr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модулю с учетом содержания примерных рабочих программ 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-67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Основам</w:t>
      </w:r>
      <w:r>
        <w:rPr>
          <w:spacing w:val="2"/>
        </w:rPr>
        <w:t xml:space="preserve"> </w:t>
      </w:r>
      <w:r>
        <w:t>светской</w:t>
      </w:r>
      <w:r>
        <w:rPr>
          <w:spacing w:val="6"/>
        </w:rPr>
        <w:t xml:space="preserve"> </w:t>
      </w:r>
      <w:r>
        <w:t>этики.</w:t>
      </w:r>
      <w:proofErr w:type="gramEnd"/>
    </w:p>
    <w:p w:rsidR="00794D34" w:rsidRDefault="00591314">
      <w:pPr>
        <w:pStyle w:val="a3"/>
        <w:ind w:right="12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22"/>
        </w:tabs>
        <w:ind w:right="109" w:firstLine="0"/>
        <w:rPr>
          <w:sz w:val="28"/>
        </w:rPr>
      </w:pPr>
      <w:r>
        <w:rPr>
          <w:sz w:val="28"/>
        </w:rPr>
        <w:t>понимать значение нравственных норм и ценностей для достойной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27"/>
        </w:tabs>
        <w:ind w:right="114" w:firstLine="0"/>
        <w:rPr>
          <w:sz w:val="28"/>
        </w:rPr>
      </w:pPr>
      <w:r>
        <w:rPr>
          <w:sz w:val="28"/>
        </w:rPr>
        <w:t>поступать в соответствии с нравственными принципами, основанными 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 совести и вероисповедания, духовных традициях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ценностях;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370"/>
        </w:tabs>
        <w:ind w:right="113" w:firstLine="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духовному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452"/>
        </w:tabs>
        <w:ind w:right="109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(православии,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исламе,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 российской светской (гражданской) этике, основанной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конституционных обязанностях, правах и свободах человека и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94D34" w:rsidRDefault="00591314">
      <w:pPr>
        <w:pStyle w:val="a5"/>
        <w:numPr>
          <w:ilvl w:val="0"/>
          <w:numId w:val="5"/>
        </w:numPr>
        <w:tabs>
          <w:tab w:val="left" w:pos="442"/>
        </w:tabs>
        <w:ind w:right="110" w:firstLine="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 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своей совести.</w:t>
      </w:r>
    </w:p>
    <w:p w:rsidR="00794D34" w:rsidRDefault="00591314">
      <w:pPr>
        <w:pStyle w:val="a3"/>
        <w:ind w:right="116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результатов:</w:t>
      </w:r>
    </w:p>
    <w:p w:rsidR="00794D34" w:rsidRDefault="00591314">
      <w:pPr>
        <w:pStyle w:val="a5"/>
        <w:numPr>
          <w:ilvl w:val="0"/>
          <w:numId w:val="1"/>
        </w:numPr>
        <w:tabs>
          <w:tab w:val="left" w:pos="629"/>
        </w:tabs>
        <w:ind w:right="109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самосовершенствованию;</w:t>
      </w:r>
      <w:r>
        <w:rPr>
          <w:sz w:val="28"/>
        </w:rPr>
        <w:t xml:space="preserve"> воспитание веротерпимости,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взглядам 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отсутствию.</w:t>
      </w:r>
    </w:p>
    <w:p w:rsidR="00794D34" w:rsidRDefault="00591314">
      <w:pPr>
        <w:pStyle w:val="a5"/>
        <w:numPr>
          <w:ilvl w:val="0"/>
          <w:numId w:val="1"/>
        </w:numPr>
        <w:tabs>
          <w:tab w:val="left" w:pos="571"/>
        </w:tabs>
        <w:ind w:right="111" w:firstLine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хранимых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9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к сознательному самоограничению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поступках,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поведении,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расточительном</w:t>
      </w:r>
      <w:r>
        <w:rPr>
          <w:spacing w:val="1"/>
          <w:w w:val="95"/>
          <w:sz w:val="28"/>
        </w:rPr>
        <w:t xml:space="preserve"> </w:t>
      </w:r>
      <w:proofErr w:type="spellStart"/>
      <w:r>
        <w:rPr>
          <w:sz w:val="28"/>
        </w:rPr>
        <w:t>потребительстве</w:t>
      </w:r>
      <w:proofErr w:type="spellEnd"/>
      <w:r>
        <w:rPr>
          <w:sz w:val="28"/>
        </w:rPr>
        <w:t>.</w:t>
      </w:r>
    </w:p>
    <w:p w:rsidR="00794D34" w:rsidRDefault="00794D34">
      <w:pPr>
        <w:jc w:val="both"/>
        <w:rPr>
          <w:sz w:val="28"/>
        </w:rPr>
        <w:sectPr w:rsidR="00794D34">
          <w:pgSz w:w="11910" w:h="16840"/>
          <w:pgMar w:top="1040" w:right="740" w:bottom="280" w:left="1580" w:header="720" w:footer="720" w:gutter="0"/>
          <w:cols w:space="720"/>
        </w:sectPr>
      </w:pPr>
    </w:p>
    <w:p w:rsidR="00794D34" w:rsidRDefault="00591314">
      <w:pPr>
        <w:pStyle w:val="a5"/>
        <w:numPr>
          <w:ilvl w:val="0"/>
          <w:numId w:val="1"/>
        </w:numPr>
        <w:tabs>
          <w:tab w:val="left" w:pos="537"/>
        </w:tabs>
        <w:spacing w:before="67"/>
        <w:ind w:right="119" w:firstLine="0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религий, их роли в развитии культуры и истории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государственности.</w:t>
      </w:r>
    </w:p>
    <w:p w:rsidR="00794D34" w:rsidRDefault="00591314">
      <w:pPr>
        <w:pStyle w:val="a5"/>
        <w:numPr>
          <w:ilvl w:val="0"/>
          <w:numId w:val="1"/>
        </w:numPr>
        <w:tabs>
          <w:tab w:val="left" w:pos="446"/>
        </w:tabs>
        <w:spacing w:before="4"/>
        <w:ind w:right="122" w:firstLine="0"/>
        <w:jc w:val="both"/>
        <w:rPr>
          <w:sz w:val="28"/>
        </w:rPr>
      </w:pPr>
      <w:r>
        <w:rPr>
          <w:sz w:val="28"/>
        </w:rPr>
        <w:t>Понимание значения нравственности, веры и религии в жизни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794D34" w:rsidRDefault="00591314">
      <w:pPr>
        <w:pStyle w:val="a5"/>
        <w:numPr>
          <w:ilvl w:val="0"/>
          <w:numId w:val="1"/>
        </w:numPr>
        <w:tabs>
          <w:tab w:val="left" w:pos="556"/>
        </w:tabs>
        <w:ind w:right="115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государственности.</w:t>
      </w:r>
    </w:p>
    <w:p w:rsidR="00794D34" w:rsidRDefault="00591314">
      <w:pPr>
        <w:pStyle w:val="a3"/>
        <w:ind w:right="119"/>
      </w:pPr>
      <w:r>
        <w:t>5. Оценка достижений учащихся, изучающих предметные области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 и светской этики» и «Основы духовно-</w:t>
      </w:r>
    </w:p>
    <w:p w:rsidR="00794D34" w:rsidRDefault="00591314">
      <w:pPr>
        <w:pStyle w:val="a3"/>
        <w:spacing w:line="321" w:lineRule="exact"/>
      </w:pPr>
      <w:r>
        <w:t>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</w:p>
    <w:p w:rsidR="00794D34" w:rsidRDefault="00591314">
      <w:pPr>
        <w:pStyle w:val="a3"/>
        <w:ind w:right="116"/>
      </w:pPr>
      <w:r>
        <w:t>В МБОУ</w:t>
      </w:r>
      <w:r>
        <w:rPr>
          <w:spacing w:val="1"/>
        </w:rPr>
        <w:t xml:space="preserve"> </w:t>
      </w:r>
      <w:r w:rsidR="00F53F17">
        <w:t>«</w:t>
      </w:r>
      <w:proofErr w:type="spellStart"/>
      <w:r w:rsidR="00F53F17">
        <w:t>Шуманская</w:t>
      </w:r>
      <w:proofErr w:type="spellEnd"/>
      <w:r w:rsidR="00F53F17">
        <w:t xml:space="preserve"> ООШ</w:t>
      </w:r>
      <w:r>
        <w:t>» изуч</w:t>
      </w:r>
      <w:r w:rsidR="00F53F17">
        <w:t xml:space="preserve">ение предметной области ОРКСЭ 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всего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 является</w:t>
      </w:r>
      <w:r>
        <w:rPr>
          <w:spacing w:val="1"/>
        </w:rPr>
        <w:t xml:space="preserve"> </w:t>
      </w:r>
      <w:proofErr w:type="spellStart"/>
      <w:r w:rsidR="00F53F17">
        <w:t>безотметочным</w:t>
      </w:r>
      <w:proofErr w:type="spellEnd"/>
      <w:r w:rsidR="00F53F17">
        <w:t>, а</w:t>
      </w:r>
      <w:r w:rsidR="00F53F17" w:rsidRPr="00F53F17">
        <w:t xml:space="preserve"> </w:t>
      </w:r>
      <w:r w:rsidR="00F53F17">
        <w:t>изучение предметной области ОДНКНР оценивается.</w:t>
      </w:r>
    </w:p>
    <w:p w:rsidR="00794D34" w:rsidRDefault="00591314">
      <w:pPr>
        <w:pStyle w:val="a3"/>
        <w:ind w:right="115"/>
      </w:pPr>
      <w:r>
        <w:t>В конце учебного года учащиеся готовят презентацию творческих проектов</w:t>
      </w:r>
      <w:r>
        <w:rPr>
          <w:spacing w:val="1"/>
        </w:rPr>
        <w:t xml:space="preserve"> </w:t>
      </w:r>
      <w:r>
        <w:t>на основе изученного материала. Проекты могут быть как индивидуальными,</w:t>
      </w:r>
      <w:r>
        <w:rPr>
          <w:spacing w:val="-67"/>
        </w:rPr>
        <w:t xml:space="preserve"> </w:t>
      </w:r>
      <w:r>
        <w:t>так и коллективными. На презентацию проектов приглашаются родители. В</w:t>
      </w:r>
      <w:r>
        <w:rPr>
          <w:spacing w:val="1"/>
        </w:rPr>
        <w:t xml:space="preserve"> </w:t>
      </w:r>
      <w:r>
        <w:t>ходе подготовки проекта учащиеся получают возможность обобщить ранее</w:t>
      </w:r>
      <w:r>
        <w:rPr>
          <w:spacing w:val="1"/>
        </w:rPr>
        <w:t xml:space="preserve"> </w:t>
      </w:r>
      <w:r>
        <w:t>изученный материал, освоить его еще раз, но уже в активной, творческой,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 В ходе презентации проектов все учащиеся получают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узнать о духовных и культурных традициях России от своих одноклассников.</w:t>
      </w:r>
      <w:r>
        <w:rPr>
          <w:spacing w:val="-6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учащегося.</w:t>
      </w:r>
    </w:p>
    <w:p w:rsidR="00794D34" w:rsidRDefault="00591314">
      <w:pPr>
        <w:pStyle w:val="a3"/>
        <w:ind w:right="12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F53F17">
        <w:t>предметной</w:t>
      </w:r>
      <w:r>
        <w:rPr>
          <w:spacing w:val="1"/>
        </w:rPr>
        <w:t xml:space="preserve"> </w:t>
      </w:r>
      <w:r w:rsidR="00F53F17">
        <w:t>области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качественно,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фиксации оценок.</w:t>
      </w:r>
    </w:p>
    <w:sectPr w:rsidR="00794D34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C52" w:rsidRDefault="00EF7C52">
      <w:r>
        <w:separator/>
      </w:r>
    </w:p>
  </w:endnote>
  <w:endnote w:type="continuationSeparator" w:id="0">
    <w:p w:rsidR="00EF7C52" w:rsidRDefault="00EF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D63" w:rsidRDefault="00EF7C52">
    <w:pPr>
      <w:pStyle w:val="a3"/>
      <w:spacing w:line="14" w:lineRule="auto"/>
      <w:ind w:left="0"/>
      <w:jc w:val="left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756.9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286D63" w:rsidRDefault="005913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B5D4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C52" w:rsidRDefault="00EF7C52">
      <w:r>
        <w:separator/>
      </w:r>
    </w:p>
  </w:footnote>
  <w:footnote w:type="continuationSeparator" w:id="0">
    <w:p w:rsidR="00EF7C52" w:rsidRDefault="00EF7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581E"/>
    <w:multiLevelType w:val="hybridMultilevel"/>
    <w:tmpl w:val="8CB812B4"/>
    <w:lvl w:ilvl="0" w:tplc="037E5A36">
      <w:start w:val="3"/>
      <w:numFmt w:val="decimal"/>
      <w:lvlText w:val="%1."/>
      <w:lvlJc w:val="left"/>
      <w:pPr>
        <w:ind w:left="119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66BC82">
      <w:numFmt w:val="bullet"/>
      <w:lvlText w:val="•"/>
      <w:lvlJc w:val="left"/>
      <w:pPr>
        <w:ind w:left="1066" w:hanging="350"/>
      </w:pPr>
      <w:rPr>
        <w:rFonts w:hint="default"/>
        <w:lang w:val="ru-RU" w:eastAsia="en-US" w:bidi="ar-SA"/>
      </w:rPr>
    </w:lvl>
    <w:lvl w:ilvl="2" w:tplc="698C7D1C">
      <w:numFmt w:val="bullet"/>
      <w:lvlText w:val="•"/>
      <w:lvlJc w:val="left"/>
      <w:pPr>
        <w:ind w:left="2012" w:hanging="350"/>
      </w:pPr>
      <w:rPr>
        <w:rFonts w:hint="default"/>
        <w:lang w:val="ru-RU" w:eastAsia="en-US" w:bidi="ar-SA"/>
      </w:rPr>
    </w:lvl>
    <w:lvl w:ilvl="3" w:tplc="2732164E">
      <w:numFmt w:val="bullet"/>
      <w:lvlText w:val="•"/>
      <w:lvlJc w:val="left"/>
      <w:pPr>
        <w:ind w:left="2959" w:hanging="350"/>
      </w:pPr>
      <w:rPr>
        <w:rFonts w:hint="default"/>
        <w:lang w:val="ru-RU" w:eastAsia="en-US" w:bidi="ar-SA"/>
      </w:rPr>
    </w:lvl>
    <w:lvl w:ilvl="4" w:tplc="0B0AF682">
      <w:numFmt w:val="bullet"/>
      <w:lvlText w:val="•"/>
      <w:lvlJc w:val="left"/>
      <w:pPr>
        <w:ind w:left="3905" w:hanging="350"/>
      </w:pPr>
      <w:rPr>
        <w:rFonts w:hint="default"/>
        <w:lang w:val="ru-RU" w:eastAsia="en-US" w:bidi="ar-SA"/>
      </w:rPr>
    </w:lvl>
    <w:lvl w:ilvl="5" w:tplc="7812AED2">
      <w:numFmt w:val="bullet"/>
      <w:lvlText w:val="•"/>
      <w:lvlJc w:val="left"/>
      <w:pPr>
        <w:ind w:left="4852" w:hanging="350"/>
      </w:pPr>
      <w:rPr>
        <w:rFonts w:hint="default"/>
        <w:lang w:val="ru-RU" w:eastAsia="en-US" w:bidi="ar-SA"/>
      </w:rPr>
    </w:lvl>
    <w:lvl w:ilvl="6" w:tplc="469C54F0">
      <w:numFmt w:val="bullet"/>
      <w:lvlText w:val="•"/>
      <w:lvlJc w:val="left"/>
      <w:pPr>
        <w:ind w:left="5798" w:hanging="350"/>
      </w:pPr>
      <w:rPr>
        <w:rFonts w:hint="default"/>
        <w:lang w:val="ru-RU" w:eastAsia="en-US" w:bidi="ar-SA"/>
      </w:rPr>
    </w:lvl>
    <w:lvl w:ilvl="7" w:tplc="0EFC4E56">
      <w:numFmt w:val="bullet"/>
      <w:lvlText w:val="•"/>
      <w:lvlJc w:val="left"/>
      <w:pPr>
        <w:ind w:left="6744" w:hanging="350"/>
      </w:pPr>
      <w:rPr>
        <w:rFonts w:hint="default"/>
        <w:lang w:val="ru-RU" w:eastAsia="en-US" w:bidi="ar-SA"/>
      </w:rPr>
    </w:lvl>
    <w:lvl w:ilvl="8" w:tplc="A6408DC0">
      <w:numFmt w:val="bullet"/>
      <w:lvlText w:val="•"/>
      <w:lvlJc w:val="left"/>
      <w:pPr>
        <w:ind w:left="7691" w:hanging="350"/>
      </w:pPr>
      <w:rPr>
        <w:rFonts w:hint="default"/>
        <w:lang w:val="ru-RU" w:eastAsia="en-US" w:bidi="ar-SA"/>
      </w:rPr>
    </w:lvl>
  </w:abstractNum>
  <w:abstractNum w:abstractNumId="1">
    <w:nsid w:val="22097492"/>
    <w:multiLevelType w:val="hybridMultilevel"/>
    <w:tmpl w:val="AFA025C8"/>
    <w:lvl w:ilvl="0" w:tplc="B8868C3E">
      <w:start w:val="1"/>
      <w:numFmt w:val="decimal"/>
      <w:lvlText w:val="%1."/>
      <w:lvlJc w:val="left"/>
      <w:pPr>
        <w:ind w:left="1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78A518">
      <w:numFmt w:val="bullet"/>
      <w:lvlText w:val="•"/>
      <w:lvlJc w:val="left"/>
      <w:pPr>
        <w:ind w:left="1066" w:hanging="509"/>
      </w:pPr>
      <w:rPr>
        <w:rFonts w:hint="default"/>
        <w:lang w:val="ru-RU" w:eastAsia="en-US" w:bidi="ar-SA"/>
      </w:rPr>
    </w:lvl>
    <w:lvl w:ilvl="2" w:tplc="3B021D54">
      <w:numFmt w:val="bullet"/>
      <w:lvlText w:val="•"/>
      <w:lvlJc w:val="left"/>
      <w:pPr>
        <w:ind w:left="2012" w:hanging="509"/>
      </w:pPr>
      <w:rPr>
        <w:rFonts w:hint="default"/>
        <w:lang w:val="ru-RU" w:eastAsia="en-US" w:bidi="ar-SA"/>
      </w:rPr>
    </w:lvl>
    <w:lvl w:ilvl="3" w:tplc="A37C76B2">
      <w:numFmt w:val="bullet"/>
      <w:lvlText w:val="•"/>
      <w:lvlJc w:val="left"/>
      <w:pPr>
        <w:ind w:left="2959" w:hanging="509"/>
      </w:pPr>
      <w:rPr>
        <w:rFonts w:hint="default"/>
        <w:lang w:val="ru-RU" w:eastAsia="en-US" w:bidi="ar-SA"/>
      </w:rPr>
    </w:lvl>
    <w:lvl w:ilvl="4" w:tplc="F0605A40">
      <w:numFmt w:val="bullet"/>
      <w:lvlText w:val="•"/>
      <w:lvlJc w:val="left"/>
      <w:pPr>
        <w:ind w:left="3905" w:hanging="509"/>
      </w:pPr>
      <w:rPr>
        <w:rFonts w:hint="default"/>
        <w:lang w:val="ru-RU" w:eastAsia="en-US" w:bidi="ar-SA"/>
      </w:rPr>
    </w:lvl>
    <w:lvl w:ilvl="5" w:tplc="A60A6C0E">
      <w:numFmt w:val="bullet"/>
      <w:lvlText w:val="•"/>
      <w:lvlJc w:val="left"/>
      <w:pPr>
        <w:ind w:left="4852" w:hanging="509"/>
      </w:pPr>
      <w:rPr>
        <w:rFonts w:hint="default"/>
        <w:lang w:val="ru-RU" w:eastAsia="en-US" w:bidi="ar-SA"/>
      </w:rPr>
    </w:lvl>
    <w:lvl w:ilvl="6" w:tplc="E26E1D5E">
      <w:numFmt w:val="bullet"/>
      <w:lvlText w:val="•"/>
      <w:lvlJc w:val="left"/>
      <w:pPr>
        <w:ind w:left="5798" w:hanging="509"/>
      </w:pPr>
      <w:rPr>
        <w:rFonts w:hint="default"/>
        <w:lang w:val="ru-RU" w:eastAsia="en-US" w:bidi="ar-SA"/>
      </w:rPr>
    </w:lvl>
    <w:lvl w:ilvl="7" w:tplc="EFA6331C">
      <w:numFmt w:val="bullet"/>
      <w:lvlText w:val="•"/>
      <w:lvlJc w:val="left"/>
      <w:pPr>
        <w:ind w:left="6744" w:hanging="509"/>
      </w:pPr>
      <w:rPr>
        <w:rFonts w:hint="default"/>
        <w:lang w:val="ru-RU" w:eastAsia="en-US" w:bidi="ar-SA"/>
      </w:rPr>
    </w:lvl>
    <w:lvl w:ilvl="8" w:tplc="0792ADCC">
      <w:numFmt w:val="bullet"/>
      <w:lvlText w:val="•"/>
      <w:lvlJc w:val="left"/>
      <w:pPr>
        <w:ind w:left="7691" w:hanging="509"/>
      </w:pPr>
      <w:rPr>
        <w:rFonts w:hint="default"/>
        <w:lang w:val="ru-RU" w:eastAsia="en-US" w:bidi="ar-SA"/>
      </w:rPr>
    </w:lvl>
  </w:abstractNum>
  <w:abstractNum w:abstractNumId="2">
    <w:nsid w:val="3BC52724"/>
    <w:multiLevelType w:val="hybridMultilevel"/>
    <w:tmpl w:val="6FD6EEBC"/>
    <w:lvl w:ilvl="0" w:tplc="4704F1C0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18D6C8">
      <w:numFmt w:val="bullet"/>
      <w:lvlText w:val="•"/>
      <w:lvlJc w:val="left"/>
      <w:pPr>
        <w:ind w:left="1696" w:hanging="707"/>
      </w:pPr>
      <w:rPr>
        <w:rFonts w:hint="default"/>
        <w:lang w:val="ru-RU" w:eastAsia="en-US" w:bidi="ar-SA"/>
      </w:rPr>
    </w:lvl>
    <w:lvl w:ilvl="2" w:tplc="71C2819E">
      <w:numFmt w:val="bullet"/>
      <w:lvlText w:val="•"/>
      <w:lvlJc w:val="left"/>
      <w:pPr>
        <w:ind w:left="2572" w:hanging="707"/>
      </w:pPr>
      <w:rPr>
        <w:rFonts w:hint="default"/>
        <w:lang w:val="ru-RU" w:eastAsia="en-US" w:bidi="ar-SA"/>
      </w:rPr>
    </w:lvl>
    <w:lvl w:ilvl="3" w:tplc="05D03BB8">
      <w:numFmt w:val="bullet"/>
      <w:lvlText w:val="•"/>
      <w:lvlJc w:val="left"/>
      <w:pPr>
        <w:ind w:left="3449" w:hanging="707"/>
      </w:pPr>
      <w:rPr>
        <w:rFonts w:hint="default"/>
        <w:lang w:val="ru-RU" w:eastAsia="en-US" w:bidi="ar-SA"/>
      </w:rPr>
    </w:lvl>
    <w:lvl w:ilvl="4" w:tplc="5E9601F0">
      <w:numFmt w:val="bullet"/>
      <w:lvlText w:val="•"/>
      <w:lvlJc w:val="left"/>
      <w:pPr>
        <w:ind w:left="4325" w:hanging="707"/>
      </w:pPr>
      <w:rPr>
        <w:rFonts w:hint="default"/>
        <w:lang w:val="ru-RU" w:eastAsia="en-US" w:bidi="ar-SA"/>
      </w:rPr>
    </w:lvl>
    <w:lvl w:ilvl="5" w:tplc="C9F2CA7C">
      <w:numFmt w:val="bullet"/>
      <w:lvlText w:val="•"/>
      <w:lvlJc w:val="left"/>
      <w:pPr>
        <w:ind w:left="5202" w:hanging="707"/>
      </w:pPr>
      <w:rPr>
        <w:rFonts w:hint="default"/>
        <w:lang w:val="ru-RU" w:eastAsia="en-US" w:bidi="ar-SA"/>
      </w:rPr>
    </w:lvl>
    <w:lvl w:ilvl="6" w:tplc="8D72BE2C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 w:tplc="265E3A32"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 w:tplc="06706C08">
      <w:numFmt w:val="bullet"/>
      <w:lvlText w:val="•"/>
      <w:lvlJc w:val="left"/>
      <w:pPr>
        <w:ind w:left="7831" w:hanging="707"/>
      </w:pPr>
      <w:rPr>
        <w:rFonts w:hint="default"/>
        <w:lang w:val="ru-RU" w:eastAsia="en-US" w:bidi="ar-SA"/>
      </w:rPr>
    </w:lvl>
  </w:abstractNum>
  <w:abstractNum w:abstractNumId="3">
    <w:nsid w:val="573A146F"/>
    <w:multiLevelType w:val="hybridMultilevel"/>
    <w:tmpl w:val="36024098"/>
    <w:lvl w:ilvl="0" w:tplc="783CFD08">
      <w:numFmt w:val="bullet"/>
      <w:lvlText w:val="-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BAF0AA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722ED0EE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B2862ED4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CC3CCB38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BBF06DB0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91841E4E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0400CEEC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C096AD9C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4">
    <w:nsid w:val="67F32BDC"/>
    <w:multiLevelType w:val="multilevel"/>
    <w:tmpl w:val="3606D622"/>
    <w:lvl w:ilvl="0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3" w:hanging="605"/>
      </w:pPr>
      <w:rPr>
        <w:rFonts w:hint="default"/>
        <w:lang w:val="ru-RU" w:eastAsia="en-US" w:bidi="ar-SA"/>
      </w:rPr>
    </w:lvl>
  </w:abstractNum>
  <w:abstractNum w:abstractNumId="5">
    <w:nsid w:val="6EDF31EF"/>
    <w:multiLevelType w:val="hybridMultilevel"/>
    <w:tmpl w:val="A970D970"/>
    <w:lvl w:ilvl="0" w:tplc="4C5AAFA0">
      <w:start w:val="1"/>
      <w:numFmt w:val="decimal"/>
      <w:lvlText w:val="%1."/>
      <w:lvlJc w:val="left"/>
      <w:pPr>
        <w:ind w:left="119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8C6756">
      <w:numFmt w:val="bullet"/>
      <w:lvlText w:val="•"/>
      <w:lvlJc w:val="left"/>
      <w:pPr>
        <w:ind w:left="1066" w:hanging="413"/>
      </w:pPr>
      <w:rPr>
        <w:rFonts w:hint="default"/>
        <w:lang w:val="ru-RU" w:eastAsia="en-US" w:bidi="ar-SA"/>
      </w:rPr>
    </w:lvl>
    <w:lvl w:ilvl="2" w:tplc="BB2C2A98">
      <w:numFmt w:val="bullet"/>
      <w:lvlText w:val="•"/>
      <w:lvlJc w:val="left"/>
      <w:pPr>
        <w:ind w:left="2012" w:hanging="413"/>
      </w:pPr>
      <w:rPr>
        <w:rFonts w:hint="default"/>
        <w:lang w:val="ru-RU" w:eastAsia="en-US" w:bidi="ar-SA"/>
      </w:rPr>
    </w:lvl>
    <w:lvl w:ilvl="3" w:tplc="51ACC39E">
      <w:numFmt w:val="bullet"/>
      <w:lvlText w:val="•"/>
      <w:lvlJc w:val="left"/>
      <w:pPr>
        <w:ind w:left="2959" w:hanging="413"/>
      </w:pPr>
      <w:rPr>
        <w:rFonts w:hint="default"/>
        <w:lang w:val="ru-RU" w:eastAsia="en-US" w:bidi="ar-SA"/>
      </w:rPr>
    </w:lvl>
    <w:lvl w:ilvl="4" w:tplc="0EDA11CA">
      <w:numFmt w:val="bullet"/>
      <w:lvlText w:val="•"/>
      <w:lvlJc w:val="left"/>
      <w:pPr>
        <w:ind w:left="3905" w:hanging="413"/>
      </w:pPr>
      <w:rPr>
        <w:rFonts w:hint="default"/>
        <w:lang w:val="ru-RU" w:eastAsia="en-US" w:bidi="ar-SA"/>
      </w:rPr>
    </w:lvl>
    <w:lvl w:ilvl="5" w:tplc="ADE257EE">
      <w:numFmt w:val="bullet"/>
      <w:lvlText w:val="•"/>
      <w:lvlJc w:val="left"/>
      <w:pPr>
        <w:ind w:left="4852" w:hanging="413"/>
      </w:pPr>
      <w:rPr>
        <w:rFonts w:hint="default"/>
        <w:lang w:val="ru-RU" w:eastAsia="en-US" w:bidi="ar-SA"/>
      </w:rPr>
    </w:lvl>
    <w:lvl w:ilvl="6" w:tplc="C274945A">
      <w:numFmt w:val="bullet"/>
      <w:lvlText w:val="•"/>
      <w:lvlJc w:val="left"/>
      <w:pPr>
        <w:ind w:left="5798" w:hanging="413"/>
      </w:pPr>
      <w:rPr>
        <w:rFonts w:hint="default"/>
        <w:lang w:val="ru-RU" w:eastAsia="en-US" w:bidi="ar-SA"/>
      </w:rPr>
    </w:lvl>
    <w:lvl w:ilvl="7" w:tplc="CD70D2E8">
      <w:numFmt w:val="bullet"/>
      <w:lvlText w:val="•"/>
      <w:lvlJc w:val="left"/>
      <w:pPr>
        <w:ind w:left="6744" w:hanging="413"/>
      </w:pPr>
      <w:rPr>
        <w:rFonts w:hint="default"/>
        <w:lang w:val="ru-RU" w:eastAsia="en-US" w:bidi="ar-SA"/>
      </w:rPr>
    </w:lvl>
    <w:lvl w:ilvl="8" w:tplc="9C9A5D38">
      <w:numFmt w:val="bullet"/>
      <w:lvlText w:val="•"/>
      <w:lvlJc w:val="left"/>
      <w:pPr>
        <w:ind w:left="7691" w:hanging="4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4D34"/>
    <w:rsid w:val="000F1D5B"/>
    <w:rsid w:val="003B5D4A"/>
    <w:rsid w:val="00591314"/>
    <w:rsid w:val="006F7C5D"/>
    <w:rsid w:val="00794D34"/>
    <w:rsid w:val="00EF7C52"/>
    <w:rsid w:val="00F53F17"/>
    <w:rsid w:val="00FE1B4C"/>
    <w:rsid w:val="00FE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E74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4D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E74D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E74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4D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E74D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Лилия</cp:lastModifiedBy>
  <cp:revision>7</cp:revision>
  <dcterms:created xsi:type="dcterms:W3CDTF">2023-01-19T18:52:00Z</dcterms:created>
  <dcterms:modified xsi:type="dcterms:W3CDTF">2023-01-26T06:23:00Z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</Properties>
</file>